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9571B" w14:textId="7E275A85" w:rsidR="00176279" w:rsidRPr="00A71795" w:rsidRDefault="00AC4799" w:rsidP="00A71795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141605" distL="551815" distR="63500" simplePos="0" relativeHeight="251655168" behindDoc="1" locked="0" layoutInCell="1" allowOverlap="1" wp14:anchorId="5AFADA19" wp14:editId="2A39E40F">
            <wp:simplePos x="0" y="0"/>
            <wp:positionH relativeFrom="margin">
              <wp:align>left</wp:align>
            </wp:positionH>
            <wp:positionV relativeFrom="paragraph">
              <wp:posOffset>-122555</wp:posOffset>
            </wp:positionV>
            <wp:extent cx="857092" cy="782769"/>
            <wp:effectExtent l="0" t="0" r="63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92" cy="782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</w:rPr>
        <w:t xml:space="preserve">                </w:t>
      </w:r>
      <w:r w:rsidR="00A71795" w:rsidRPr="00A71795">
        <w:rPr>
          <w:rFonts w:ascii="Times New Roman" w:hAnsi="Times New Roman" w:cs="Times New Roman"/>
          <w:b/>
          <w:sz w:val="32"/>
        </w:rPr>
        <w:t>ООО «</w:t>
      </w:r>
      <w:r>
        <w:rPr>
          <w:rFonts w:ascii="Times New Roman" w:hAnsi="Times New Roman" w:cs="Times New Roman"/>
          <w:b/>
          <w:sz w:val="32"/>
        </w:rPr>
        <w:t>ТСК Комплекс</w:t>
      </w:r>
      <w:r w:rsidR="00A71795" w:rsidRPr="00A71795">
        <w:rPr>
          <w:rFonts w:ascii="Times New Roman" w:hAnsi="Times New Roman" w:cs="Times New Roman"/>
          <w:b/>
          <w:sz w:val="32"/>
        </w:rPr>
        <w:t>»</w:t>
      </w:r>
    </w:p>
    <w:p w14:paraId="6A3CF1DB" w14:textId="77777777" w:rsidR="00E30398" w:rsidRDefault="00C6542E" w:rsidP="003D7206">
      <w:pPr>
        <w:ind w:left="-142"/>
        <w:rPr>
          <w:rStyle w:val="21"/>
          <w:sz w:val="22"/>
          <w:szCs w:val="22"/>
        </w:rPr>
      </w:pPr>
      <w:r>
        <w:rPr>
          <w:rStyle w:val="21"/>
          <w:sz w:val="22"/>
          <w:szCs w:val="22"/>
        </w:rPr>
        <w:t xml:space="preserve">  </w:t>
      </w:r>
      <w:r w:rsidR="00AC4799">
        <w:rPr>
          <w:rStyle w:val="21"/>
          <w:sz w:val="22"/>
          <w:szCs w:val="22"/>
        </w:rPr>
        <w:t xml:space="preserve">                        </w:t>
      </w:r>
      <w:r w:rsidRPr="00C6542E">
        <w:rPr>
          <w:rStyle w:val="21"/>
          <w:sz w:val="22"/>
          <w:szCs w:val="22"/>
        </w:rPr>
        <w:t xml:space="preserve">г. </w:t>
      </w:r>
      <w:r w:rsidR="00AC4799">
        <w:rPr>
          <w:rStyle w:val="21"/>
          <w:sz w:val="22"/>
          <w:szCs w:val="22"/>
        </w:rPr>
        <w:t>Новосибирск</w:t>
      </w:r>
      <w:r w:rsidRPr="00C6542E">
        <w:rPr>
          <w:rStyle w:val="21"/>
          <w:sz w:val="22"/>
          <w:szCs w:val="22"/>
        </w:rPr>
        <w:t>, ул.</w:t>
      </w:r>
      <w:r w:rsidR="00AC4799">
        <w:rPr>
          <w:rStyle w:val="21"/>
          <w:sz w:val="22"/>
          <w:szCs w:val="22"/>
        </w:rPr>
        <w:t xml:space="preserve"> Автогенная</w:t>
      </w:r>
      <w:r w:rsidRPr="00C6542E">
        <w:rPr>
          <w:rStyle w:val="21"/>
          <w:sz w:val="22"/>
          <w:szCs w:val="22"/>
        </w:rPr>
        <w:t xml:space="preserve"> </w:t>
      </w:r>
      <w:r w:rsidR="00AC4799">
        <w:rPr>
          <w:rStyle w:val="21"/>
          <w:sz w:val="22"/>
          <w:szCs w:val="22"/>
        </w:rPr>
        <w:t>136 корп. 5</w:t>
      </w:r>
      <w:r w:rsidRPr="00C6542E">
        <w:rPr>
          <w:rStyle w:val="21"/>
          <w:sz w:val="22"/>
          <w:szCs w:val="22"/>
        </w:rPr>
        <w:t>, тел:</w:t>
      </w:r>
      <w:proofErr w:type="gramStart"/>
      <w:r w:rsidRPr="00C6542E">
        <w:rPr>
          <w:rStyle w:val="21"/>
          <w:sz w:val="22"/>
          <w:szCs w:val="22"/>
        </w:rPr>
        <w:t xml:space="preserve"> </w:t>
      </w:r>
      <w:bookmarkStart w:id="0" w:name="bookmark1"/>
      <w:r w:rsidR="003D7206">
        <w:rPr>
          <w:rStyle w:val="21"/>
          <w:sz w:val="22"/>
          <w:szCs w:val="22"/>
        </w:rPr>
        <w:t>:</w:t>
      </w:r>
      <w:proofErr w:type="gramEnd"/>
      <w:r w:rsidR="003D7206">
        <w:rPr>
          <w:rStyle w:val="21"/>
          <w:sz w:val="22"/>
          <w:szCs w:val="22"/>
        </w:rPr>
        <w:t xml:space="preserve"> 7(383) 291-01-86; </w:t>
      </w:r>
    </w:p>
    <w:p w14:paraId="3425DDF3" w14:textId="7DFFF77E" w:rsidR="003D7206" w:rsidRDefault="00E30398" w:rsidP="003D7206">
      <w:pPr>
        <w:ind w:left="-142"/>
        <w:rPr>
          <w:sz w:val="22"/>
          <w:szCs w:val="22"/>
        </w:rPr>
      </w:pPr>
      <w:r>
        <w:rPr>
          <w:rStyle w:val="21"/>
          <w:sz w:val="22"/>
          <w:szCs w:val="22"/>
        </w:rPr>
        <w:t xml:space="preserve">                          </w:t>
      </w:r>
      <w:bookmarkStart w:id="1" w:name="_GoBack"/>
      <w:bookmarkEnd w:id="1"/>
      <w:r w:rsidR="003D7206">
        <w:rPr>
          <w:rStyle w:val="21"/>
          <w:sz w:val="22"/>
          <w:szCs w:val="22"/>
        </w:rPr>
        <w:t>7(913) 715-33-60;</w:t>
      </w:r>
    </w:p>
    <w:p w14:paraId="2BC07345" w14:textId="77777777" w:rsidR="003D7206" w:rsidRPr="00E30398" w:rsidRDefault="003D7206" w:rsidP="003D7206">
      <w:pPr>
        <w:pStyle w:val="22"/>
        <w:pBdr>
          <w:bottom w:val="single" w:sz="12" w:space="1" w:color="auto"/>
        </w:pBdr>
        <w:shd w:val="clear" w:color="auto" w:fill="auto"/>
        <w:spacing w:after="62"/>
        <w:rPr>
          <w:rStyle w:val="21"/>
          <w:color w:val="000000"/>
          <w:lang w:val="en-US"/>
        </w:rPr>
      </w:pPr>
      <w:r w:rsidRPr="00E30398">
        <w:rPr>
          <w:lang w:val="en-US"/>
        </w:rPr>
        <w:t xml:space="preserve">                       </w:t>
      </w:r>
      <w:r>
        <w:rPr>
          <w:bCs/>
          <w:lang w:val="en-US"/>
        </w:rPr>
        <w:t>E</w:t>
      </w:r>
      <w:r w:rsidRPr="00E30398">
        <w:rPr>
          <w:bCs/>
          <w:lang w:val="en-US"/>
        </w:rPr>
        <w:t>-</w:t>
      </w:r>
      <w:r>
        <w:rPr>
          <w:bCs/>
          <w:lang w:val="en-US"/>
        </w:rPr>
        <w:t>mail</w:t>
      </w:r>
      <w:r w:rsidRPr="00E30398">
        <w:rPr>
          <w:bCs/>
          <w:lang w:val="en-US"/>
        </w:rPr>
        <w:t>:</w:t>
      </w:r>
      <w:r w:rsidRPr="00E30398">
        <w:rPr>
          <w:lang w:val="en-US"/>
        </w:rPr>
        <w:t xml:space="preserve"> </w:t>
      </w:r>
      <w:hyperlink r:id="rId8" w:history="1">
        <w:r>
          <w:rPr>
            <w:rStyle w:val="a3"/>
            <w:rFonts w:ascii="Arial" w:hAnsi="Arial" w:cs="Arial"/>
            <w:sz w:val="21"/>
            <w:szCs w:val="21"/>
            <w:shd w:val="clear" w:color="auto" w:fill="DCE3F1"/>
            <w:lang w:val="en-US"/>
          </w:rPr>
          <w:t>tsccomplex</w:t>
        </w:r>
        <w:r w:rsidRPr="00E30398">
          <w:rPr>
            <w:rStyle w:val="a3"/>
            <w:rFonts w:ascii="Arial" w:hAnsi="Arial" w:cs="Arial"/>
            <w:sz w:val="21"/>
            <w:szCs w:val="21"/>
            <w:shd w:val="clear" w:color="auto" w:fill="DCE3F1"/>
            <w:lang w:val="en-US"/>
          </w:rPr>
          <w:t>@</w:t>
        </w:r>
        <w:r>
          <w:rPr>
            <w:rStyle w:val="a3"/>
            <w:rFonts w:ascii="Arial" w:hAnsi="Arial" w:cs="Arial"/>
            <w:sz w:val="21"/>
            <w:szCs w:val="21"/>
            <w:shd w:val="clear" w:color="auto" w:fill="DCE3F1"/>
            <w:lang w:val="en-US"/>
          </w:rPr>
          <w:t>mail</w:t>
        </w:r>
        <w:r w:rsidRPr="00E30398">
          <w:rPr>
            <w:rStyle w:val="a3"/>
            <w:rFonts w:ascii="Arial" w:hAnsi="Arial" w:cs="Arial"/>
            <w:sz w:val="21"/>
            <w:szCs w:val="21"/>
            <w:shd w:val="clear" w:color="auto" w:fill="DCE3F1"/>
            <w:lang w:val="en-US"/>
          </w:rPr>
          <w:t>.</w:t>
        </w:r>
        <w:r>
          <w:rPr>
            <w:rStyle w:val="a3"/>
            <w:rFonts w:ascii="Arial" w:hAnsi="Arial" w:cs="Arial"/>
            <w:sz w:val="21"/>
            <w:szCs w:val="21"/>
            <w:shd w:val="clear" w:color="auto" w:fill="DCE3F1"/>
            <w:lang w:val="en-US"/>
          </w:rPr>
          <w:t>ru</w:t>
        </w:r>
      </w:hyperlink>
      <w:r w:rsidRPr="00E30398">
        <w:rPr>
          <w:rFonts w:ascii="Arial" w:hAnsi="Arial" w:cs="Arial"/>
          <w:color w:val="656565"/>
          <w:sz w:val="21"/>
          <w:szCs w:val="21"/>
          <w:shd w:val="clear" w:color="auto" w:fill="DCE3F1"/>
          <w:lang w:val="en-US"/>
        </w:rPr>
        <w:t xml:space="preserve"> </w:t>
      </w:r>
    </w:p>
    <w:p w14:paraId="4D85497B" w14:textId="636EFE7D" w:rsidR="00C6542E" w:rsidRPr="00AC4799" w:rsidRDefault="00176279" w:rsidP="003D7206">
      <w:pPr>
        <w:ind w:left="-142"/>
        <w:rPr>
          <w:rFonts w:ascii="Helvetica" w:eastAsia="Times New Roman" w:hAnsi="Helvetica"/>
          <w:sz w:val="57"/>
          <w:szCs w:val="57"/>
        </w:rPr>
      </w:pPr>
      <w:r w:rsidRPr="006D1749">
        <w:rPr>
          <w:rStyle w:val="25"/>
          <w:sz w:val="32"/>
          <w:szCs w:val="32"/>
        </w:rPr>
        <w:t>опросный лист на канализационную насосную станцию</w:t>
      </w:r>
      <w:r>
        <w:rPr>
          <w:rStyle w:val="25"/>
        </w:rPr>
        <w:t xml:space="preserve"> </w:t>
      </w:r>
      <w:bookmarkEnd w:id="0"/>
      <w:r w:rsidR="00AC4799">
        <w:rPr>
          <w:rStyle w:val="218pt"/>
          <w:lang w:val="ru-RU"/>
        </w:rPr>
        <w:t>ТСК</w:t>
      </w:r>
    </w:p>
    <w:p w14:paraId="0D60E1D5" w14:textId="77777777" w:rsidR="00176279" w:rsidRDefault="00176279">
      <w:pPr>
        <w:pStyle w:val="24"/>
        <w:keepNext/>
        <w:keepLines/>
        <w:shd w:val="clear" w:color="auto" w:fill="auto"/>
        <w:spacing w:before="0" w:line="360" w:lineRule="exact"/>
        <w:rPr>
          <w:rStyle w:val="218pt"/>
          <w:b/>
          <w:bCs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8"/>
        <w:gridCol w:w="6965"/>
      </w:tblGrid>
      <w:tr w:rsidR="00A71795" w14:paraId="64DCD62A" w14:textId="77777777" w:rsidTr="00A71795">
        <w:trPr>
          <w:trHeight w:hRule="exact" w:val="37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45C4E" w14:textId="77777777" w:rsidR="00A71795" w:rsidRDefault="00A71795" w:rsidP="00A71795">
            <w:pPr>
              <w:pStyle w:val="22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Заказчик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15F175" w14:textId="312BB89A" w:rsidR="00A71795" w:rsidRDefault="00A71795" w:rsidP="00A71795">
            <w:pPr>
              <w:rPr>
                <w:color w:val="auto"/>
                <w:sz w:val="10"/>
                <w:szCs w:val="10"/>
              </w:rPr>
            </w:pPr>
          </w:p>
        </w:tc>
      </w:tr>
      <w:tr w:rsidR="00A71795" w14:paraId="7CE48CA6" w14:textId="77777777" w:rsidTr="00A71795">
        <w:trPr>
          <w:trHeight w:hRule="exact" w:val="35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110019" w14:textId="77777777" w:rsidR="00A71795" w:rsidRDefault="00A71795" w:rsidP="00A71795">
            <w:pPr>
              <w:pStyle w:val="22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Название и адрес объекта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3D8358" w14:textId="77777777" w:rsidR="00A71795" w:rsidRDefault="00A71795" w:rsidP="00A71795">
            <w:pPr>
              <w:rPr>
                <w:color w:val="auto"/>
                <w:sz w:val="10"/>
                <w:szCs w:val="10"/>
              </w:rPr>
            </w:pPr>
          </w:p>
        </w:tc>
      </w:tr>
      <w:tr w:rsidR="00A71795" w14:paraId="2BB5B0F9" w14:textId="77777777" w:rsidTr="00A71795">
        <w:trPr>
          <w:trHeight w:hRule="exact" w:val="35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6F4B9A8" w14:textId="77777777" w:rsidR="00A71795" w:rsidRDefault="00A71795" w:rsidP="00A71795">
            <w:pPr>
              <w:pStyle w:val="22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Контактное лицо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835DE3" w14:textId="77777777" w:rsidR="00A71795" w:rsidRDefault="00A71795" w:rsidP="00A71795">
            <w:pPr>
              <w:rPr>
                <w:color w:val="auto"/>
                <w:sz w:val="10"/>
                <w:szCs w:val="10"/>
              </w:rPr>
            </w:pPr>
          </w:p>
        </w:tc>
      </w:tr>
      <w:tr w:rsidR="00A71795" w14:paraId="522CDA6E" w14:textId="77777777" w:rsidTr="00A71795">
        <w:trPr>
          <w:trHeight w:hRule="exact" w:val="37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452FC52" w14:textId="77777777" w:rsidR="00A71795" w:rsidRDefault="00A71795" w:rsidP="00A71795">
            <w:pPr>
              <w:pStyle w:val="22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 xml:space="preserve">Телефон / факс / </w:t>
            </w:r>
            <w:r>
              <w:rPr>
                <w:rStyle w:val="210pt"/>
                <w:color w:val="000000"/>
                <w:lang w:val="en-US" w:eastAsia="en-US"/>
              </w:rPr>
              <w:t>e-mail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6DB03" w14:textId="77777777" w:rsidR="00A71795" w:rsidRDefault="00A71795" w:rsidP="00C6542E">
            <w:pPr>
              <w:rPr>
                <w:color w:val="auto"/>
                <w:sz w:val="10"/>
                <w:szCs w:val="10"/>
              </w:rPr>
            </w:pPr>
          </w:p>
        </w:tc>
      </w:tr>
      <w:tr w:rsidR="00A71795" w14:paraId="44722F66" w14:textId="77777777" w:rsidTr="00A35144">
        <w:trPr>
          <w:trHeight w:hRule="exact" w:val="10163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DC48DB9" w14:textId="77777777" w:rsidR="00A71795" w:rsidRDefault="00C6542E" w:rsidP="00A71795">
            <w:pPr>
              <w:pStyle w:val="22"/>
              <w:shd w:val="clear" w:color="auto" w:fill="auto"/>
              <w:spacing w:after="0" w:line="200" w:lineRule="exact"/>
              <w:jc w:val="left"/>
              <w:rPr>
                <w:rStyle w:val="210pt"/>
                <w:color w:val="000000"/>
              </w:rPr>
            </w:pPr>
            <w:r>
              <w:rPr>
                <w:noProof/>
              </w:rPr>
              <w:drawing>
                <wp:anchor distT="850265" distB="2974975" distL="63500" distR="79375" simplePos="0" relativeHeight="251659264" behindDoc="0" locked="0" layoutInCell="1" allowOverlap="1" wp14:anchorId="767E5C13" wp14:editId="689F2D93">
                  <wp:simplePos x="0" y="0"/>
                  <wp:positionH relativeFrom="margin">
                    <wp:posOffset>57150</wp:posOffset>
                  </wp:positionH>
                  <wp:positionV relativeFrom="paragraph">
                    <wp:posOffset>372745</wp:posOffset>
                  </wp:positionV>
                  <wp:extent cx="1998345" cy="2734310"/>
                  <wp:effectExtent l="0" t="0" r="0" b="0"/>
                  <wp:wrapNone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2734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4413250" distB="709930" distL="198120" distR="164465" simplePos="0" relativeHeight="251660288" behindDoc="0" locked="0" layoutInCell="1" allowOverlap="1" wp14:anchorId="3DA4572A" wp14:editId="64B0BC46">
                  <wp:simplePos x="0" y="0"/>
                  <wp:positionH relativeFrom="margin">
                    <wp:posOffset>189230</wp:posOffset>
                  </wp:positionH>
                  <wp:positionV relativeFrom="paragraph">
                    <wp:posOffset>4110355</wp:posOffset>
                  </wp:positionV>
                  <wp:extent cx="1774190" cy="151193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W w:w="0" w:type="auto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58"/>
              <w:gridCol w:w="1022"/>
              <w:gridCol w:w="816"/>
              <w:gridCol w:w="173"/>
              <w:gridCol w:w="1675"/>
              <w:gridCol w:w="701"/>
              <w:gridCol w:w="1219"/>
            </w:tblGrid>
            <w:tr w:rsidR="00A35144" w14:paraId="07290E62" w14:textId="77777777" w:rsidTr="002F68D2">
              <w:trPr>
                <w:trHeight w:hRule="exact" w:val="326"/>
                <w:jc w:val="right"/>
              </w:trPr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87DAAEE" w14:textId="77777777" w:rsidR="00A35144" w:rsidRDefault="00A35144" w:rsidP="00C6542E">
                  <w:pPr>
                    <w:pStyle w:val="22"/>
                    <w:shd w:val="clear" w:color="auto" w:fill="auto"/>
                    <w:spacing w:after="6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Категория</w:t>
                  </w:r>
                </w:p>
                <w:p w14:paraId="28133332" w14:textId="77777777" w:rsidR="00A35144" w:rsidRDefault="00A35144" w:rsidP="00C6542E">
                  <w:pPr>
                    <w:pStyle w:val="22"/>
                    <w:shd w:val="clear" w:color="auto" w:fill="auto"/>
                    <w:spacing w:before="60"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КНС</w:t>
                  </w:r>
                </w:p>
              </w:tc>
              <w:tc>
                <w:tcPr>
                  <w:tcW w:w="20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039FCAA0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первая</w:t>
                  </w:r>
                </w:p>
              </w:tc>
              <w:tc>
                <w:tcPr>
                  <w:tcW w:w="1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42D1E37" w14:textId="77777777" w:rsidR="00A35144" w:rsidRDefault="00A35144" w:rsidP="00C6542E">
                  <w:pPr>
                    <w:pStyle w:val="22"/>
                    <w:shd w:val="clear" w:color="auto" w:fill="auto"/>
                    <w:spacing w:after="6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Количество</w:t>
                  </w:r>
                </w:p>
                <w:p w14:paraId="71ECDF65" w14:textId="77777777" w:rsidR="00A35144" w:rsidRDefault="00A35144" w:rsidP="00C6542E">
                  <w:pPr>
                    <w:pStyle w:val="22"/>
                    <w:shd w:val="clear" w:color="auto" w:fill="auto"/>
                    <w:spacing w:before="60"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насосов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27432778" w14:textId="77777777" w:rsidR="00A35144" w:rsidRDefault="00A35144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64DF125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ind w:left="260"/>
                  </w:pPr>
                  <w:r>
                    <w:rPr>
                      <w:rStyle w:val="210pt"/>
                      <w:color w:val="000000"/>
                    </w:rPr>
                    <w:t>рабочих</w:t>
                  </w:r>
                </w:p>
              </w:tc>
            </w:tr>
            <w:tr w:rsidR="00A35144" w14:paraId="2E7AAB33" w14:textId="77777777" w:rsidTr="002F68D2">
              <w:trPr>
                <w:trHeight w:hRule="exact" w:val="298"/>
                <w:jc w:val="right"/>
              </w:trPr>
              <w:tc>
                <w:tcPr>
                  <w:tcW w:w="125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D197555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ind w:left="260"/>
                    <w:jc w:val="left"/>
                  </w:pPr>
                </w:p>
              </w:tc>
              <w:tc>
                <w:tcPr>
                  <w:tcW w:w="20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64B70C67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вторая</w:t>
                  </w:r>
                </w:p>
              </w:tc>
              <w:tc>
                <w:tcPr>
                  <w:tcW w:w="16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D63B30B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54D88EDA" w14:textId="77777777" w:rsidR="00A35144" w:rsidRDefault="00A35144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2ED2394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ind w:left="160"/>
                    <w:jc w:val="center"/>
                  </w:pPr>
                  <w:r>
                    <w:rPr>
                      <w:rStyle w:val="210pt"/>
                      <w:color w:val="000000"/>
                    </w:rPr>
                    <w:t>резервных</w:t>
                  </w:r>
                </w:p>
              </w:tc>
            </w:tr>
            <w:tr w:rsidR="00A35144" w14:paraId="75362D60" w14:textId="77777777" w:rsidTr="002F68D2">
              <w:trPr>
                <w:trHeight w:hRule="exact" w:val="302"/>
                <w:jc w:val="right"/>
              </w:trPr>
              <w:tc>
                <w:tcPr>
                  <w:tcW w:w="125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306937A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ind w:left="160"/>
                    <w:jc w:val="left"/>
                  </w:pPr>
                </w:p>
              </w:tc>
              <w:tc>
                <w:tcPr>
                  <w:tcW w:w="20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1E5481E5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третья</w:t>
                  </w:r>
                </w:p>
              </w:tc>
              <w:tc>
                <w:tcPr>
                  <w:tcW w:w="16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B07E81D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696063AB" w14:textId="77777777" w:rsidR="00A35144" w:rsidRDefault="00A35144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1DC8DBC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на склад</w:t>
                  </w:r>
                </w:p>
              </w:tc>
            </w:tr>
            <w:tr w:rsidR="00A35144" w14:paraId="21C56F1A" w14:textId="77777777" w:rsidTr="002F68D2">
              <w:trPr>
                <w:trHeight w:hRule="exact" w:val="317"/>
                <w:jc w:val="right"/>
              </w:trPr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A77B20A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Тип стоков</w:t>
                  </w:r>
                </w:p>
              </w:tc>
              <w:tc>
                <w:tcPr>
                  <w:tcW w:w="56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CF5EE58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ind w:left="140"/>
                    <w:jc w:val="left"/>
                  </w:pPr>
                  <w:r>
                    <w:rPr>
                      <w:rStyle w:val="210pt"/>
                      <w:color w:val="000000"/>
                    </w:rPr>
                    <w:t>хоз</w:t>
                  </w:r>
                  <w:proofErr w:type="gramStart"/>
                  <w:r>
                    <w:rPr>
                      <w:rStyle w:val="210pt"/>
                      <w:color w:val="000000"/>
                    </w:rPr>
                    <w:t>.-</w:t>
                  </w:r>
                  <w:proofErr w:type="gramEnd"/>
                  <w:r>
                    <w:rPr>
                      <w:rStyle w:val="210pt"/>
                      <w:color w:val="000000"/>
                    </w:rPr>
                    <w:t>бытовые / поверхностные (ливневые) / промышленные</w:t>
                  </w:r>
                </w:p>
              </w:tc>
            </w:tr>
            <w:tr w:rsidR="00A35144" w14:paraId="723C538A" w14:textId="77777777" w:rsidTr="002F68D2">
              <w:trPr>
                <w:trHeight w:hRule="exact" w:val="307"/>
                <w:jc w:val="right"/>
              </w:trPr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2E43F6B6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 xml:space="preserve">Расход, </w:t>
                  </w:r>
                  <w:r>
                    <w:rPr>
                      <w:rStyle w:val="210pt"/>
                      <w:color w:val="000000"/>
                      <w:lang w:val="en-US" w:eastAsia="en-US"/>
                    </w:rPr>
                    <w:t>Q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05C7BCA" w14:textId="77777777" w:rsidR="00A35144" w:rsidRDefault="00A35144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7705956C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ind w:left="240"/>
                    <w:jc w:val="center"/>
                  </w:pPr>
                  <w:r>
                    <w:rPr>
                      <w:rStyle w:val="210pt"/>
                      <w:color w:val="000000"/>
                    </w:rPr>
                    <w:t>м</w:t>
                  </w:r>
                  <w:r>
                    <w:rPr>
                      <w:rStyle w:val="210pt"/>
                      <w:color w:val="000000"/>
                      <w:vertAlign w:val="superscript"/>
                    </w:rPr>
                    <w:t>3</w:t>
                  </w:r>
                  <w:r>
                    <w:rPr>
                      <w:rStyle w:val="210pt"/>
                      <w:color w:val="000000"/>
                    </w:rPr>
                    <w:t>/ч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2C425469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 xml:space="preserve">Диаметр КНС, </w:t>
                  </w:r>
                  <w:r>
                    <w:rPr>
                      <w:rStyle w:val="210pt"/>
                      <w:color w:val="000000"/>
                      <w:lang w:val="en-US" w:eastAsia="en-US"/>
                    </w:rPr>
                    <w:t>D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7AD11E5" w14:textId="77777777" w:rsidR="00A35144" w:rsidRDefault="00A35144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5943830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мм</w:t>
                  </w:r>
                </w:p>
              </w:tc>
            </w:tr>
            <w:tr w:rsidR="00A35144" w14:paraId="4B2B6161" w14:textId="77777777" w:rsidTr="002F68D2">
              <w:trPr>
                <w:trHeight w:hRule="exact" w:val="302"/>
                <w:jc w:val="right"/>
              </w:trPr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0F5DC7A0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 xml:space="preserve">Напор, </w:t>
                  </w:r>
                  <w:r>
                    <w:rPr>
                      <w:rStyle w:val="210pt"/>
                      <w:color w:val="000000"/>
                      <w:lang w:val="en-US" w:eastAsia="en-US"/>
                    </w:rPr>
                    <w:t>H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1BC00D95" w14:textId="77777777" w:rsidR="00A35144" w:rsidRDefault="00A35144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1D5D968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7402412C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 xml:space="preserve">Высота КНС, </w:t>
                  </w:r>
                  <w:r>
                    <w:rPr>
                      <w:rStyle w:val="210pt"/>
                      <w:color w:val="000000"/>
                      <w:lang w:val="en-US" w:eastAsia="en-US"/>
                    </w:rPr>
                    <w:t>H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158B1F63" w14:textId="77777777" w:rsidR="00A35144" w:rsidRDefault="00A35144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53FC9BF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мм</w:t>
                  </w:r>
                </w:p>
              </w:tc>
            </w:tr>
            <w:tr w:rsidR="00A35144" w14:paraId="14AD64AC" w14:textId="77777777" w:rsidTr="002F68D2">
              <w:trPr>
                <w:trHeight w:hRule="exact" w:val="317"/>
                <w:jc w:val="right"/>
              </w:trPr>
              <w:tc>
                <w:tcPr>
                  <w:tcW w:w="49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A439A88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Установка под проезжей частью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E8C3A81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да / нет</w:t>
                  </w:r>
                </w:p>
              </w:tc>
            </w:tr>
            <w:tr w:rsidR="00A35144" w14:paraId="782EAEF8" w14:textId="77777777" w:rsidTr="002F68D2">
              <w:trPr>
                <w:trHeight w:hRule="exact" w:val="312"/>
                <w:jc w:val="right"/>
              </w:trPr>
              <w:tc>
                <w:tcPr>
                  <w:tcW w:w="49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AFBCD0F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Глубина залегания грунтовых вод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8F6A998" w14:textId="77777777" w:rsidR="00A35144" w:rsidRDefault="00A35144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9D4EA55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мм</w:t>
                  </w:r>
                </w:p>
              </w:tc>
            </w:tr>
            <w:tr w:rsidR="00A35144" w14:paraId="122326F3" w14:textId="77777777" w:rsidTr="00C6542E">
              <w:trPr>
                <w:trHeight w:hRule="exact" w:val="308"/>
                <w:jc w:val="right"/>
              </w:trPr>
              <w:tc>
                <w:tcPr>
                  <w:tcW w:w="686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1FB561B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Контроль уровня поплавковые выключатели / датчик уровня</w:t>
                  </w:r>
                </w:p>
              </w:tc>
            </w:tr>
          </w:tbl>
          <w:p w14:paraId="6999E349" w14:textId="77777777" w:rsidR="00A35144" w:rsidRDefault="00A35144" w:rsidP="00C6542E">
            <w:pPr>
              <w:rPr>
                <w:color w:val="auto"/>
                <w:sz w:val="2"/>
                <w:szCs w:val="2"/>
              </w:rPr>
            </w:pPr>
          </w:p>
          <w:p w14:paraId="4FB14B66" w14:textId="77777777" w:rsidR="00A71795" w:rsidRDefault="00A71795" w:rsidP="00C6542E">
            <w:pPr>
              <w:pStyle w:val="a5"/>
              <w:shd w:val="clear" w:color="auto" w:fill="auto"/>
              <w:spacing w:line="200" w:lineRule="exact"/>
              <w:jc w:val="center"/>
            </w:pPr>
            <w:r>
              <w:rPr>
                <w:rStyle w:val="a4"/>
                <w:color w:val="000000"/>
              </w:rPr>
              <w:t>ПОДВОДЯЩИЙ ТРУБОПРОВОД</w:t>
            </w:r>
          </w:p>
          <w:tbl>
            <w:tblPr>
              <w:tblW w:w="0" w:type="auto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13"/>
              <w:gridCol w:w="614"/>
              <w:gridCol w:w="811"/>
              <w:gridCol w:w="826"/>
            </w:tblGrid>
            <w:tr w:rsidR="00A71795" w14:paraId="73076A40" w14:textId="77777777" w:rsidTr="002F68D2">
              <w:trPr>
                <w:trHeight w:hRule="exact" w:val="326"/>
                <w:jc w:val="right"/>
              </w:trPr>
              <w:tc>
                <w:tcPr>
                  <w:tcW w:w="52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FA666C3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Количество подводящих патрубков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DC13776" w14:textId="77777777" w:rsidR="00A71795" w:rsidRDefault="00A71795" w:rsidP="00C6542E">
                  <w:pPr>
                    <w:jc w:val="center"/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8795D91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proofErr w:type="spellStart"/>
                  <w:proofErr w:type="gramStart"/>
                  <w:r>
                    <w:rPr>
                      <w:rStyle w:val="210pt"/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71795" w14:paraId="3949A810" w14:textId="77777777" w:rsidTr="002F68D2">
              <w:trPr>
                <w:trHeight w:hRule="exact" w:val="312"/>
                <w:jc w:val="right"/>
              </w:trPr>
              <w:tc>
                <w:tcPr>
                  <w:tcW w:w="52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7E840CA3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 xml:space="preserve">Наружный диаметр подводящего патрубка, </w:t>
                  </w:r>
                  <w:r>
                    <w:rPr>
                      <w:rStyle w:val="210pt"/>
                      <w:color w:val="000000"/>
                      <w:lang w:val="en-US" w:eastAsia="en-US"/>
                    </w:rPr>
                    <w:t>di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2AE5BEEE" w14:textId="77777777" w:rsidR="00A71795" w:rsidRDefault="00A71795" w:rsidP="00C6542E">
                  <w:pPr>
                    <w:jc w:val="center"/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ADA71B9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мм</w:t>
                  </w:r>
                </w:p>
              </w:tc>
            </w:tr>
            <w:tr w:rsidR="00A71795" w14:paraId="718ED0F9" w14:textId="77777777" w:rsidTr="002F68D2">
              <w:trPr>
                <w:trHeight w:hRule="exact" w:val="317"/>
                <w:jc w:val="right"/>
              </w:trPr>
              <w:tc>
                <w:tcPr>
                  <w:tcW w:w="52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9C15031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 xml:space="preserve">Глубина залегания подводящего патрубка (лоток), </w:t>
                  </w:r>
                  <w:r>
                    <w:rPr>
                      <w:rStyle w:val="210pt"/>
                      <w:color w:val="000000"/>
                      <w:lang w:val="en-US" w:eastAsia="en-US"/>
                    </w:rPr>
                    <w:t>h</w:t>
                  </w:r>
                  <w:r w:rsidRPr="00A71795">
                    <w:rPr>
                      <w:rStyle w:val="210pt"/>
                      <w:color w:val="000000"/>
                      <w:vertAlign w:val="subscript"/>
                      <w:lang w:eastAsia="en-US"/>
                    </w:rPr>
                    <w:t>1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682E5498" w14:textId="77777777" w:rsidR="00A71795" w:rsidRDefault="00A71795" w:rsidP="00C6542E">
                  <w:pPr>
                    <w:jc w:val="center"/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4704188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мм</w:t>
                  </w:r>
                </w:p>
              </w:tc>
            </w:tr>
            <w:tr w:rsidR="00A71795" w14:paraId="3DF5BA05" w14:textId="77777777" w:rsidTr="002F68D2">
              <w:trPr>
                <w:trHeight w:hRule="exact" w:val="312"/>
                <w:jc w:val="right"/>
              </w:trPr>
              <w:tc>
                <w:tcPr>
                  <w:tcW w:w="6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EF3E71B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Материал подводящего патрубка</w:t>
                  </w:r>
                </w:p>
              </w:tc>
            </w:tr>
            <w:tr w:rsidR="00A71795" w14:paraId="73C7619B" w14:textId="77777777" w:rsidTr="002F68D2">
              <w:trPr>
                <w:trHeight w:hRule="exact" w:val="312"/>
                <w:jc w:val="right"/>
              </w:trPr>
              <w:tc>
                <w:tcPr>
                  <w:tcW w:w="4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6EE2909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35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Предполагаемый тип соединения подводящего трубопровода с КНС</w:t>
                  </w:r>
                </w:p>
              </w:tc>
              <w:tc>
                <w:tcPr>
                  <w:tcW w:w="22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9A9023B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фланец</w:t>
                  </w:r>
                </w:p>
              </w:tc>
            </w:tr>
            <w:tr w:rsidR="00A71795" w14:paraId="6E2179AE" w14:textId="77777777" w:rsidTr="002F68D2">
              <w:trPr>
                <w:trHeight w:hRule="exact" w:val="298"/>
                <w:jc w:val="right"/>
              </w:trPr>
              <w:tc>
                <w:tcPr>
                  <w:tcW w:w="461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2F85EC9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</w:p>
              </w:tc>
              <w:tc>
                <w:tcPr>
                  <w:tcW w:w="22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D591903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раструб</w:t>
                  </w:r>
                </w:p>
              </w:tc>
            </w:tr>
            <w:tr w:rsidR="00A71795" w14:paraId="06024566" w14:textId="77777777" w:rsidTr="002F68D2">
              <w:trPr>
                <w:trHeight w:hRule="exact" w:val="302"/>
                <w:jc w:val="right"/>
              </w:trPr>
              <w:tc>
                <w:tcPr>
                  <w:tcW w:w="461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545F024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</w:p>
              </w:tc>
              <w:tc>
                <w:tcPr>
                  <w:tcW w:w="22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71A4628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гильза</w:t>
                  </w:r>
                </w:p>
              </w:tc>
            </w:tr>
            <w:tr w:rsidR="00A71795" w14:paraId="049FC0D3" w14:textId="77777777" w:rsidTr="002F68D2">
              <w:trPr>
                <w:trHeight w:hRule="exact" w:val="317"/>
                <w:jc w:val="right"/>
              </w:trPr>
              <w:tc>
                <w:tcPr>
                  <w:tcW w:w="4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202D1DDE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Направление подводящего трубопровода</w:t>
                  </w:r>
                </w:p>
              </w:tc>
              <w:tc>
                <w:tcPr>
                  <w:tcW w:w="22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DDF8FE2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часов</w:t>
                  </w:r>
                </w:p>
              </w:tc>
            </w:tr>
            <w:tr w:rsidR="00A71795" w14:paraId="5F88590A" w14:textId="77777777" w:rsidTr="002F68D2">
              <w:trPr>
                <w:trHeight w:hRule="exact" w:val="331"/>
                <w:jc w:val="right"/>
              </w:trPr>
              <w:tc>
                <w:tcPr>
                  <w:tcW w:w="6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FB50B88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Сороудерживающее устройство корзина / отбойник</w:t>
                  </w:r>
                </w:p>
              </w:tc>
            </w:tr>
          </w:tbl>
          <w:p w14:paraId="0CCCBF8F" w14:textId="77777777" w:rsidR="00A71795" w:rsidRDefault="00A71795" w:rsidP="00C6542E">
            <w:pPr>
              <w:rPr>
                <w:color w:val="auto"/>
                <w:sz w:val="2"/>
                <w:szCs w:val="2"/>
              </w:rPr>
            </w:pPr>
          </w:p>
          <w:p w14:paraId="25DD8C25" w14:textId="77777777" w:rsidR="00A71795" w:rsidRPr="00A35144" w:rsidRDefault="00A71795" w:rsidP="00C6542E">
            <w:pPr>
              <w:pStyle w:val="a5"/>
              <w:shd w:val="clear" w:color="auto" w:fill="auto"/>
              <w:spacing w:line="200" w:lineRule="exact"/>
              <w:jc w:val="center"/>
              <w:rPr>
                <w:rStyle w:val="a4"/>
                <w:color w:val="000000"/>
                <w:sz w:val="22"/>
              </w:rPr>
            </w:pPr>
            <w:r w:rsidRPr="00A35144">
              <w:rPr>
                <w:rStyle w:val="a4"/>
                <w:smallCaps/>
                <w:sz w:val="22"/>
              </w:rPr>
              <w:t>напорный трубопровод</w:t>
            </w:r>
          </w:p>
          <w:tbl>
            <w:tblPr>
              <w:tblW w:w="0" w:type="auto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82"/>
              <w:gridCol w:w="989"/>
              <w:gridCol w:w="994"/>
            </w:tblGrid>
            <w:tr w:rsidR="00A71795" w14:paraId="514BEDB1" w14:textId="77777777" w:rsidTr="002F68D2">
              <w:trPr>
                <w:trHeight w:hRule="exact" w:val="331"/>
                <w:jc w:val="right"/>
              </w:trPr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F562DF3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Количество напорных патрубков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682D9A31" w14:textId="77777777" w:rsidR="00A71795" w:rsidRDefault="00A71795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8813E9D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proofErr w:type="spellStart"/>
                  <w:proofErr w:type="gramStart"/>
                  <w:r>
                    <w:rPr>
                      <w:rStyle w:val="210pt"/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A71795" w14:paraId="305C7A27" w14:textId="77777777" w:rsidTr="002F68D2">
              <w:trPr>
                <w:trHeight w:hRule="exact" w:val="312"/>
                <w:jc w:val="right"/>
              </w:trPr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68EA8547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 xml:space="preserve">Наружный диаметр напорного патрубка, </w:t>
                  </w:r>
                  <w:r>
                    <w:rPr>
                      <w:rStyle w:val="210pt"/>
                      <w:color w:val="000000"/>
                      <w:lang w:val="en-US" w:eastAsia="en-US"/>
                    </w:rPr>
                    <w:t>d</w:t>
                  </w:r>
                  <w:r w:rsidRPr="00A71795">
                    <w:rPr>
                      <w:rStyle w:val="210pt"/>
                      <w:color w:val="000000"/>
                      <w:vertAlign w:val="subscript"/>
                      <w:lang w:eastAsia="en-US"/>
                    </w:rPr>
                    <w:t>2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807D6CE" w14:textId="77777777" w:rsidR="00A71795" w:rsidRDefault="00A71795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FC8406E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мм</w:t>
                  </w:r>
                </w:p>
              </w:tc>
            </w:tr>
            <w:tr w:rsidR="00A71795" w14:paraId="2679A6FB" w14:textId="77777777" w:rsidTr="002F68D2">
              <w:trPr>
                <w:trHeight w:hRule="exact" w:val="312"/>
                <w:jc w:val="right"/>
              </w:trPr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66C6FADD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 xml:space="preserve">Глубина залегания напорного патрубка (лоток), </w:t>
                  </w:r>
                  <w:r>
                    <w:rPr>
                      <w:rStyle w:val="210pt"/>
                      <w:color w:val="000000"/>
                      <w:lang w:val="en-US" w:eastAsia="en-US"/>
                    </w:rPr>
                    <w:t>h</w:t>
                  </w:r>
                  <w:r w:rsidRPr="00A71795">
                    <w:rPr>
                      <w:rStyle w:val="210pt"/>
                      <w:color w:val="000000"/>
                      <w:vertAlign w:val="subscript"/>
                      <w:lang w:eastAsia="en-US"/>
                    </w:rPr>
                    <w:t>2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7A92E22C" w14:textId="77777777" w:rsidR="00A71795" w:rsidRDefault="00A71795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FFBB5C8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мм</w:t>
                  </w:r>
                </w:p>
              </w:tc>
            </w:tr>
            <w:tr w:rsidR="00A71795" w14:paraId="49F4DE86" w14:textId="77777777" w:rsidTr="002F68D2">
              <w:trPr>
                <w:trHeight w:hRule="exact" w:val="336"/>
                <w:jc w:val="right"/>
              </w:trPr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24079F43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Направление напорного патрубка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53758A08" w14:textId="77777777" w:rsidR="00A71795" w:rsidRDefault="00A71795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F3D33B0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часов</w:t>
                  </w:r>
                </w:p>
              </w:tc>
            </w:tr>
          </w:tbl>
          <w:p w14:paraId="5209909F" w14:textId="77777777" w:rsidR="00A71795" w:rsidRDefault="00A71795" w:rsidP="00C6542E">
            <w:pPr>
              <w:rPr>
                <w:color w:val="auto"/>
                <w:sz w:val="2"/>
                <w:szCs w:val="2"/>
              </w:rPr>
            </w:pPr>
          </w:p>
          <w:p w14:paraId="53FE0AB6" w14:textId="77777777" w:rsidR="00A71795" w:rsidRDefault="00A71795" w:rsidP="00C6542E">
            <w:pPr>
              <w:pStyle w:val="a5"/>
              <w:shd w:val="clear" w:color="auto" w:fill="auto"/>
              <w:spacing w:line="200" w:lineRule="exact"/>
              <w:jc w:val="center"/>
            </w:pPr>
            <w:r>
              <w:rPr>
                <w:rStyle w:val="a4"/>
                <w:color w:val="000000"/>
              </w:rPr>
              <w:t>ШКАФ УПРАВЛЕНИЯ</w:t>
            </w:r>
          </w:p>
          <w:tbl>
            <w:tblPr>
              <w:tblW w:w="0" w:type="auto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2"/>
              <w:gridCol w:w="3494"/>
              <w:gridCol w:w="1018"/>
              <w:gridCol w:w="950"/>
            </w:tblGrid>
            <w:tr w:rsidR="00A71795" w14:paraId="5BEC88FF" w14:textId="77777777" w:rsidTr="002F68D2">
              <w:trPr>
                <w:trHeight w:hRule="exact" w:val="331"/>
                <w:jc w:val="right"/>
              </w:trPr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3EDD7FC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Исполнение</w:t>
                  </w:r>
                </w:p>
              </w:tc>
              <w:tc>
                <w:tcPr>
                  <w:tcW w:w="4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6683BFA7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внутренний / уличный Взрывозащищенность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75C5317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ind w:left="220"/>
                    <w:jc w:val="left"/>
                  </w:pPr>
                  <w:r>
                    <w:rPr>
                      <w:rStyle w:val="210pt"/>
                      <w:color w:val="000000"/>
                    </w:rPr>
                    <w:t>да/нет</w:t>
                  </w:r>
                </w:p>
              </w:tc>
            </w:tr>
            <w:tr w:rsidR="00A71795" w14:paraId="65BFB694" w14:textId="77777777" w:rsidTr="002F68D2">
              <w:trPr>
                <w:trHeight w:hRule="exact" w:val="312"/>
                <w:jc w:val="right"/>
              </w:trPr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1C509134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Пуск ШУ</w:t>
                  </w:r>
                </w:p>
              </w:tc>
              <w:tc>
                <w:tcPr>
                  <w:tcW w:w="5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9DF4750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стандартный / плавный / частотный преобразователь</w:t>
                  </w:r>
                </w:p>
              </w:tc>
            </w:tr>
            <w:tr w:rsidR="00A71795" w14:paraId="66156011" w14:textId="77777777" w:rsidTr="002F68D2">
              <w:trPr>
                <w:trHeight w:hRule="exact" w:val="312"/>
                <w:jc w:val="right"/>
              </w:trPr>
              <w:tc>
                <w:tcPr>
                  <w:tcW w:w="6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6CC48E6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Ввод электропитания один / двойной с АВР</w:t>
                  </w:r>
                </w:p>
              </w:tc>
            </w:tr>
            <w:tr w:rsidR="00A71795" w14:paraId="0AEC9E0B" w14:textId="77777777" w:rsidTr="002F68D2">
              <w:trPr>
                <w:trHeight w:hRule="exact" w:val="490"/>
                <w:jc w:val="right"/>
              </w:trPr>
              <w:tc>
                <w:tcPr>
                  <w:tcW w:w="4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D135513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3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Модуль передачи данных в систему диспетчеризации</w:t>
                  </w:r>
                </w:p>
              </w:tc>
              <w:tc>
                <w:tcPr>
                  <w:tcW w:w="1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B39F21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да / нет</w:t>
                  </w:r>
                </w:p>
              </w:tc>
            </w:tr>
            <w:tr w:rsidR="00A71795" w14:paraId="1EF6FDAF" w14:textId="77777777" w:rsidTr="002F68D2">
              <w:trPr>
                <w:trHeight w:hRule="exact" w:val="317"/>
                <w:jc w:val="right"/>
              </w:trPr>
              <w:tc>
                <w:tcPr>
                  <w:tcW w:w="4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277B26F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Расстояние от КНС до шкафа управления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35052D22" w14:textId="77777777" w:rsidR="00A71795" w:rsidRDefault="00A71795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2A13EE8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</w:t>
                  </w:r>
                </w:p>
              </w:tc>
            </w:tr>
            <w:tr w:rsidR="00A71795" w14:paraId="0AB1B0B7" w14:textId="77777777" w:rsidTr="00C6542E">
              <w:trPr>
                <w:trHeight w:hRule="exact" w:val="309"/>
                <w:jc w:val="right"/>
              </w:trPr>
              <w:tc>
                <w:tcPr>
                  <w:tcW w:w="4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046EED48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Направление ввода кабелей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2E919A4E" w14:textId="77777777" w:rsidR="00A71795" w:rsidRDefault="00A71795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2D97030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часов</w:t>
                  </w:r>
                </w:p>
              </w:tc>
            </w:tr>
          </w:tbl>
          <w:p w14:paraId="5DD516B3" w14:textId="77777777" w:rsidR="00A71795" w:rsidRDefault="00A71795" w:rsidP="00C6542E">
            <w:pPr>
              <w:rPr>
                <w:color w:val="auto"/>
                <w:sz w:val="2"/>
                <w:szCs w:val="2"/>
              </w:rPr>
            </w:pPr>
          </w:p>
          <w:p w14:paraId="52D4B009" w14:textId="77777777" w:rsidR="00A71795" w:rsidRDefault="00A71795" w:rsidP="00C6542E">
            <w:pPr>
              <w:rPr>
                <w:color w:val="auto"/>
                <w:sz w:val="10"/>
                <w:szCs w:val="10"/>
              </w:rPr>
            </w:pPr>
          </w:p>
        </w:tc>
      </w:tr>
    </w:tbl>
    <w:p w14:paraId="6B9125A2" w14:textId="77777777" w:rsidR="00A71795" w:rsidRDefault="00A71795">
      <w:pPr>
        <w:pStyle w:val="24"/>
        <w:keepNext/>
        <w:keepLines/>
        <w:shd w:val="clear" w:color="auto" w:fill="auto"/>
        <w:spacing w:before="0" w:line="360" w:lineRule="exact"/>
        <w:rPr>
          <w:rStyle w:val="218pt"/>
          <w:color w:val="000000"/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6"/>
      </w:tblGrid>
      <w:tr w:rsidR="00D90A6F" w14:paraId="34CD2C7A" w14:textId="77777777" w:rsidTr="00D90A6F">
        <w:trPr>
          <w:trHeight w:hRule="exact" w:val="389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5D9FED" w14:textId="77777777" w:rsidR="00D90A6F" w:rsidRDefault="00D90A6F" w:rsidP="00D90A6F">
            <w:pPr>
              <w:pStyle w:val="22"/>
              <w:framePr w:w="10176" w:h="1166" w:hSpace="38" w:wrap="notBeside" w:vAnchor="text" w:hAnchor="text" w:x="39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Дополнительные требования:</w:t>
            </w:r>
          </w:p>
        </w:tc>
      </w:tr>
      <w:tr w:rsidR="00D90A6F" w14:paraId="55A04C79" w14:textId="77777777" w:rsidTr="00D90A6F">
        <w:trPr>
          <w:trHeight w:hRule="exact" w:val="254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3014F2" w14:textId="77777777" w:rsidR="00D90A6F" w:rsidRDefault="00D90A6F" w:rsidP="00D90A6F">
            <w:pPr>
              <w:framePr w:w="10176" w:h="1166" w:hSpace="38" w:wrap="notBeside" w:vAnchor="text" w:hAnchor="text" w:x="39" w:y="1"/>
              <w:rPr>
                <w:color w:val="auto"/>
                <w:sz w:val="10"/>
                <w:szCs w:val="10"/>
              </w:rPr>
            </w:pPr>
          </w:p>
        </w:tc>
      </w:tr>
      <w:tr w:rsidR="00D90A6F" w14:paraId="56CE5176" w14:textId="77777777" w:rsidTr="00D90A6F">
        <w:trPr>
          <w:trHeight w:hRule="exact" w:val="250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A29F85" w14:textId="77777777" w:rsidR="00D90A6F" w:rsidRDefault="00D90A6F" w:rsidP="00D90A6F">
            <w:pPr>
              <w:framePr w:w="10176" w:h="1166" w:hSpace="38" w:wrap="notBeside" w:vAnchor="text" w:hAnchor="text" w:x="39" w:y="1"/>
              <w:rPr>
                <w:color w:val="auto"/>
                <w:sz w:val="10"/>
                <w:szCs w:val="10"/>
              </w:rPr>
            </w:pPr>
          </w:p>
        </w:tc>
      </w:tr>
      <w:tr w:rsidR="00D90A6F" w14:paraId="65C9E2EE" w14:textId="77777777" w:rsidTr="00D90A6F">
        <w:trPr>
          <w:trHeight w:hRule="exact" w:val="274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7F2C9" w14:textId="77777777" w:rsidR="00D90A6F" w:rsidRDefault="00D90A6F" w:rsidP="00D90A6F">
            <w:pPr>
              <w:framePr w:w="10176" w:h="1166" w:hSpace="38" w:wrap="notBeside" w:vAnchor="text" w:hAnchor="text" w:x="39" w:y="1"/>
              <w:rPr>
                <w:color w:val="auto"/>
                <w:sz w:val="10"/>
                <w:szCs w:val="10"/>
              </w:rPr>
            </w:pPr>
          </w:p>
        </w:tc>
      </w:tr>
    </w:tbl>
    <w:p w14:paraId="0D13C378" w14:textId="77777777" w:rsidR="00176279" w:rsidRDefault="00176279">
      <w:pPr>
        <w:rPr>
          <w:color w:val="auto"/>
          <w:sz w:val="2"/>
          <w:szCs w:val="2"/>
        </w:rPr>
        <w:sectPr w:rsidR="00176279" w:rsidSect="00A35144">
          <w:type w:val="continuous"/>
          <w:pgSz w:w="11900" w:h="16840"/>
          <w:pgMar w:top="568" w:right="0" w:bottom="269" w:left="1134" w:header="0" w:footer="3" w:gutter="0"/>
          <w:cols w:space="720"/>
          <w:noEndnote/>
          <w:docGrid w:linePitch="360"/>
        </w:sectPr>
      </w:pPr>
    </w:p>
    <w:p w14:paraId="4A3E8180" w14:textId="77777777" w:rsidR="00176279" w:rsidRDefault="00C6542E">
      <w:pPr>
        <w:spacing w:line="360" w:lineRule="exac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44B48693" wp14:editId="5C9B8413">
                <wp:simplePos x="0" y="0"/>
                <wp:positionH relativeFrom="margin">
                  <wp:posOffset>97790</wp:posOffset>
                </wp:positionH>
                <wp:positionV relativeFrom="paragraph">
                  <wp:posOffset>767080</wp:posOffset>
                </wp:positionV>
                <wp:extent cx="758825" cy="127000"/>
                <wp:effectExtent l="0" t="508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66EA0" w14:textId="77777777" w:rsidR="00176279" w:rsidRDefault="00176279">
                            <w:pPr>
                              <w:pStyle w:val="3"/>
                              <w:shd w:val="clear" w:color="auto" w:fill="auto"/>
                              <w:tabs>
                                <w:tab w:val="left" w:leader="underscore" w:pos="1046"/>
                              </w:tabs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Дата: «</w:t>
                            </w:r>
                            <w:r>
                              <w:rPr>
                                <w:rStyle w:val="3Exact"/>
                                <w:color w:val="000000"/>
                              </w:rPr>
                              <w:tab/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.7pt;margin-top:60.4pt;width:59.75pt;height:10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" filled="f" stroked="f">
                <v:textbox style="mso-fit-shape-to-text:t" inset="0,0,0,0">
                  <w:txbxContent>
                    <w:p w14:paraId="24366EA0" w14:textId="77777777" w:rsidR="00176279" w:rsidRDefault="00176279">
                      <w:pPr>
                        <w:pStyle w:val="3"/>
                        <w:shd w:val="clear" w:color="auto" w:fill="auto"/>
                        <w:tabs>
                          <w:tab w:val="left" w:leader="underscore" w:pos="1046"/>
                        </w:tabs>
                        <w:spacing w:line="200" w:lineRule="exact"/>
                        <w:jc w:val="both"/>
                      </w:pPr>
                      <w:r>
                        <w:rPr>
                          <w:rStyle w:val="3Exact"/>
                          <w:color w:val="000000"/>
                        </w:rPr>
                        <w:t>Дата: «</w:t>
                      </w:r>
                      <w:r>
                        <w:rPr>
                          <w:rStyle w:val="3Exact"/>
                          <w:color w:val="000000"/>
                        </w:rPr>
                        <w:tab/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 wp14:anchorId="5526C277" wp14:editId="4AFF28D8">
                <wp:simplePos x="0" y="0"/>
                <wp:positionH relativeFrom="margin">
                  <wp:posOffset>1972310</wp:posOffset>
                </wp:positionH>
                <wp:positionV relativeFrom="paragraph">
                  <wp:posOffset>763905</wp:posOffset>
                </wp:positionV>
                <wp:extent cx="1801495" cy="127000"/>
                <wp:effectExtent l="3810" t="190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100CE" w14:textId="77777777" w:rsidR="00176279" w:rsidRDefault="00176279">
                            <w:pPr>
                              <w:pStyle w:val="3"/>
                              <w:shd w:val="clear" w:color="auto" w:fill="auto"/>
                              <w:tabs>
                                <w:tab w:val="left" w:leader="underscore" w:pos="494"/>
                              </w:tabs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Style w:val="3Exact"/>
                                <w:color w:val="000000"/>
                              </w:rPr>
                              <w:tab/>
                              <w:t>г. Подпись заказчика: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55.3pt;margin-top:60.15pt;width:141.85pt;height:10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OSsQIAALA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" filled="f" stroked="f">
                <v:textbox style="mso-fit-shape-to-text:t" inset="0,0,0,0">
                  <w:txbxContent>
                    <w:p w14:paraId="1C8100CE" w14:textId="77777777" w:rsidR="00176279" w:rsidRDefault="00176279">
                      <w:pPr>
                        <w:pStyle w:val="3"/>
                        <w:shd w:val="clear" w:color="auto" w:fill="auto"/>
                        <w:tabs>
                          <w:tab w:val="left" w:leader="underscore" w:pos="494"/>
                        </w:tabs>
                        <w:spacing w:line="200" w:lineRule="exact"/>
                        <w:jc w:val="both"/>
                      </w:pPr>
                      <w:r>
                        <w:rPr>
                          <w:rStyle w:val="3Exact"/>
                          <w:color w:val="000000"/>
                        </w:rPr>
                        <w:t>20</w:t>
                      </w:r>
                      <w:r>
                        <w:rPr>
                          <w:rStyle w:val="3Exact"/>
                          <w:color w:val="000000"/>
                        </w:rPr>
                        <w:tab/>
                        <w:t>г. Подпись заказчика: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39CEC999" wp14:editId="4D18D856">
                <wp:simplePos x="0" y="0"/>
                <wp:positionH relativeFrom="margin">
                  <wp:posOffset>5276215</wp:posOffset>
                </wp:positionH>
                <wp:positionV relativeFrom="paragraph">
                  <wp:posOffset>767080</wp:posOffset>
                </wp:positionV>
                <wp:extent cx="1121410" cy="127000"/>
                <wp:effectExtent l="5715" t="5080" r="317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B0989" w14:textId="77777777" w:rsidR="00176279" w:rsidRDefault="00176279">
                            <w:pPr>
                              <w:pStyle w:val="30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2" w:name="bookmark2"/>
                            <w:r>
                              <w:rPr>
                                <w:rStyle w:val="3Exact0"/>
                                <w:color w:val="000000"/>
                              </w:rPr>
                              <w:t>/ /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15.45pt;margin-top:60.4pt;width:88.3pt;height:10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" filled="f" stroked="f">
                <v:textbox style="mso-fit-shape-to-text:t" inset="0,0,0,0">
                  <w:txbxContent>
                    <w:p w14:paraId="13FB0989" w14:textId="77777777" w:rsidR="00176279" w:rsidRDefault="00176279">
                      <w:pPr>
                        <w:pStyle w:val="30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3" w:name="bookmark2"/>
                      <w:r>
                        <w:rPr>
                          <w:rStyle w:val="3Exact0"/>
                          <w:color w:val="000000"/>
                        </w:rPr>
                        <w:t>/ /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6279">
      <w:type w:val="continuous"/>
      <w:pgSz w:w="11900" w:h="16840"/>
      <w:pgMar w:top="269" w:right="688" w:bottom="269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E128F" w14:textId="77777777" w:rsidR="00530AEB" w:rsidRDefault="00530AEB" w:rsidP="00A71795">
      <w:r>
        <w:separator/>
      </w:r>
    </w:p>
  </w:endnote>
  <w:endnote w:type="continuationSeparator" w:id="0">
    <w:p w14:paraId="64862420" w14:textId="77777777" w:rsidR="00530AEB" w:rsidRDefault="00530AEB" w:rsidP="00A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AAEF7" w14:textId="77777777" w:rsidR="00530AEB" w:rsidRDefault="00530AEB" w:rsidP="00A71795">
      <w:r>
        <w:separator/>
      </w:r>
    </w:p>
  </w:footnote>
  <w:footnote w:type="continuationSeparator" w:id="0">
    <w:p w14:paraId="0975924E" w14:textId="77777777" w:rsidR="00530AEB" w:rsidRDefault="00530AEB" w:rsidP="00A71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95"/>
    <w:rsid w:val="000130CB"/>
    <w:rsid w:val="00176279"/>
    <w:rsid w:val="002F68D2"/>
    <w:rsid w:val="003D7206"/>
    <w:rsid w:val="00517D65"/>
    <w:rsid w:val="00521786"/>
    <w:rsid w:val="00530AEB"/>
    <w:rsid w:val="00575F80"/>
    <w:rsid w:val="006127BB"/>
    <w:rsid w:val="006D1749"/>
    <w:rsid w:val="00702080"/>
    <w:rsid w:val="00851240"/>
    <w:rsid w:val="00941E14"/>
    <w:rsid w:val="00A35144"/>
    <w:rsid w:val="00A71795"/>
    <w:rsid w:val="00AC4799"/>
    <w:rsid w:val="00C215C6"/>
    <w:rsid w:val="00C6542E"/>
    <w:rsid w:val="00D90A6F"/>
    <w:rsid w:val="00E30398"/>
    <w:rsid w:val="00F5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246AE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6542E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link w:val="10"/>
    <w:uiPriority w:val="99"/>
    <w:locked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21">
    <w:name w:val="Основной текст (2)_"/>
    <w:link w:val="22"/>
    <w:uiPriority w:val="99"/>
    <w:locked/>
    <w:rPr>
      <w:rFonts w:ascii="Times New Roman" w:hAnsi="Times New Roman" w:cs="Times New Roman"/>
      <w:u w:val="none"/>
    </w:rPr>
  </w:style>
  <w:style w:type="character" w:customStyle="1" w:styleId="23">
    <w:name w:val="Заголовок №2_"/>
    <w:link w:val="24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5">
    <w:name w:val="Заголовок №2 + Малые прописные"/>
    <w:uiPriority w:val="99"/>
    <w:rPr>
      <w:rFonts w:ascii="Times New Roman" w:hAnsi="Times New Roman" w:cs="Times New Roman"/>
      <w:b/>
      <w:bCs/>
      <w:smallCaps/>
      <w:sz w:val="26"/>
      <w:szCs w:val="26"/>
      <w:u w:val="none"/>
    </w:rPr>
  </w:style>
  <w:style w:type="character" w:customStyle="1" w:styleId="218pt">
    <w:name w:val="Заголовок №2 + 18 pt"/>
    <w:uiPriority w:val="99"/>
    <w:rPr>
      <w:rFonts w:ascii="Times New Roman" w:hAnsi="Times New Roman" w:cs="Times New Roman"/>
      <w:b/>
      <w:bCs/>
      <w:sz w:val="36"/>
      <w:szCs w:val="36"/>
      <w:u w:val="none"/>
      <w:lang w:val="en-US" w:eastAsia="en-US"/>
    </w:rPr>
  </w:style>
  <w:style w:type="character" w:customStyle="1" w:styleId="210pt">
    <w:name w:val="Основной текст (2) + 10 pt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a4">
    <w:name w:val="Подпись к таблице_"/>
    <w:link w:val="a5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a6">
    <w:name w:val="Подпись к таблице + Малые прописные"/>
    <w:uiPriority w:val="99"/>
    <w:rPr>
      <w:rFonts w:ascii="Times New Roman" w:hAnsi="Times New Roman" w:cs="Times New Roman"/>
      <w:smallCaps/>
      <w:sz w:val="20"/>
      <w:szCs w:val="20"/>
      <w:u w:val="none"/>
    </w:rPr>
  </w:style>
  <w:style w:type="character" w:customStyle="1" w:styleId="3Exact">
    <w:name w:val="Основной текст (3) Exact"/>
    <w:link w:val="3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3Exact0">
    <w:name w:val="Заголовок №3 Exact"/>
    <w:link w:val="3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88" w:lineRule="exact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120" w:line="288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24">
    <w:name w:val="Заголовок №2"/>
    <w:basedOn w:val="a"/>
    <w:link w:val="23"/>
    <w:uiPriority w:val="99"/>
    <w:pPr>
      <w:shd w:val="clear" w:color="auto" w:fill="FFFFFF"/>
      <w:spacing w:before="1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a5">
    <w:name w:val="Подпись к таблице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">
    <w:name w:val="Основной текст (3)"/>
    <w:basedOn w:val="a"/>
    <w:link w:val="3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0">
    <w:name w:val="Заголовок №3"/>
    <w:basedOn w:val="a"/>
    <w:link w:val="3Exact0"/>
    <w:uiPriority w:val="99"/>
    <w:pPr>
      <w:shd w:val="clear" w:color="auto" w:fill="FFFFFF"/>
      <w:spacing w:line="240" w:lineRule="atLeast"/>
      <w:outlineLvl w:val="2"/>
    </w:pPr>
    <w:rPr>
      <w:rFonts w:ascii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717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71795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unhideWhenUsed/>
    <w:rsid w:val="00A717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71795"/>
    <w:rPr>
      <w:rFonts w:cs="Arial Unicode MS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C6542E"/>
    <w:rPr>
      <w:rFonts w:ascii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6542E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link w:val="10"/>
    <w:uiPriority w:val="99"/>
    <w:locked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21">
    <w:name w:val="Основной текст (2)_"/>
    <w:link w:val="22"/>
    <w:uiPriority w:val="99"/>
    <w:locked/>
    <w:rPr>
      <w:rFonts w:ascii="Times New Roman" w:hAnsi="Times New Roman" w:cs="Times New Roman"/>
      <w:u w:val="none"/>
    </w:rPr>
  </w:style>
  <w:style w:type="character" w:customStyle="1" w:styleId="23">
    <w:name w:val="Заголовок №2_"/>
    <w:link w:val="24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5">
    <w:name w:val="Заголовок №2 + Малые прописные"/>
    <w:uiPriority w:val="99"/>
    <w:rPr>
      <w:rFonts w:ascii="Times New Roman" w:hAnsi="Times New Roman" w:cs="Times New Roman"/>
      <w:b/>
      <w:bCs/>
      <w:smallCaps/>
      <w:sz w:val="26"/>
      <w:szCs w:val="26"/>
      <w:u w:val="none"/>
    </w:rPr>
  </w:style>
  <w:style w:type="character" w:customStyle="1" w:styleId="218pt">
    <w:name w:val="Заголовок №2 + 18 pt"/>
    <w:uiPriority w:val="99"/>
    <w:rPr>
      <w:rFonts w:ascii="Times New Roman" w:hAnsi="Times New Roman" w:cs="Times New Roman"/>
      <w:b/>
      <w:bCs/>
      <w:sz w:val="36"/>
      <w:szCs w:val="36"/>
      <w:u w:val="none"/>
      <w:lang w:val="en-US" w:eastAsia="en-US"/>
    </w:rPr>
  </w:style>
  <w:style w:type="character" w:customStyle="1" w:styleId="210pt">
    <w:name w:val="Основной текст (2) + 10 pt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a4">
    <w:name w:val="Подпись к таблице_"/>
    <w:link w:val="a5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a6">
    <w:name w:val="Подпись к таблице + Малые прописные"/>
    <w:uiPriority w:val="99"/>
    <w:rPr>
      <w:rFonts w:ascii="Times New Roman" w:hAnsi="Times New Roman" w:cs="Times New Roman"/>
      <w:smallCaps/>
      <w:sz w:val="20"/>
      <w:szCs w:val="20"/>
      <w:u w:val="none"/>
    </w:rPr>
  </w:style>
  <w:style w:type="character" w:customStyle="1" w:styleId="3Exact">
    <w:name w:val="Основной текст (3) Exact"/>
    <w:link w:val="3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3Exact0">
    <w:name w:val="Заголовок №3 Exact"/>
    <w:link w:val="3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88" w:lineRule="exact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120" w:line="288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24">
    <w:name w:val="Заголовок №2"/>
    <w:basedOn w:val="a"/>
    <w:link w:val="23"/>
    <w:uiPriority w:val="99"/>
    <w:pPr>
      <w:shd w:val="clear" w:color="auto" w:fill="FFFFFF"/>
      <w:spacing w:before="1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a5">
    <w:name w:val="Подпись к таблице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">
    <w:name w:val="Основной текст (3)"/>
    <w:basedOn w:val="a"/>
    <w:link w:val="3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0">
    <w:name w:val="Заголовок №3"/>
    <w:basedOn w:val="a"/>
    <w:link w:val="3Exact0"/>
    <w:uiPriority w:val="99"/>
    <w:pPr>
      <w:shd w:val="clear" w:color="auto" w:fill="FFFFFF"/>
      <w:spacing w:line="240" w:lineRule="atLeast"/>
      <w:outlineLvl w:val="2"/>
    </w:pPr>
    <w:rPr>
      <w:rFonts w:ascii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717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71795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unhideWhenUsed/>
    <w:rsid w:val="00A717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71795"/>
    <w:rPr>
      <w:rFonts w:cs="Arial Unicode MS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C6542E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ccomplex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Links>
    <vt:vector size="6" baseType="variant"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mailto:info@evess.ru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Jexx</dc:creator>
  <cp:keywords/>
  <cp:lastModifiedBy>Маркетолог-Stark</cp:lastModifiedBy>
  <cp:revision>6</cp:revision>
  <cp:lastPrinted>2019-02-01T08:08:00Z</cp:lastPrinted>
  <dcterms:created xsi:type="dcterms:W3CDTF">2018-02-02T15:55:00Z</dcterms:created>
  <dcterms:modified xsi:type="dcterms:W3CDTF">2021-06-30T06:47:00Z</dcterms:modified>
</cp:coreProperties>
</file>